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0F" w:rsidRPr="00B4330F" w:rsidRDefault="00B4330F" w:rsidP="00B4330F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B4330F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Program Extension</w:t>
      </w:r>
    </w:p>
    <w:p w:rsidR="00B4330F" w:rsidRPr="00B4330F" w:rsidRDefault="00B4330F" w:rsidP="00B4330F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330F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proofErr w:type="spellStart"/>
      <w:r w:rsidRPr="00B4330F">
        <w:rPr>
          <w:rFonts w:ascii="굴림" w:eastAsia="굴림" w:hAnsi="굴림" w:cs="굴림"/>
          <w:color w:val="000000"/>
          <w:kern w:val="0"/>
          <w:szCs w:val="20"/>
        </w:rPr>
        <w:t>재학년한</w:t>
      </w:r>
      <w:proofErr w:type="spellEnd"/>
      <w:r w:rsidRPr="00B4330F">
        <w:rPr>
          <w:rFonts w:ascii="굴림" w:eastAsia="굴림" w:hAnsi="굴림" w:cs="굴림"/>
          <w:color w:val="000000"/>
          <w:kern w:val="0"/>
          <w:szCs w:val="20"/>
        </w:rPr>
        <w:t xml:space="preserve"> 연장 신청서</w:t>
      </w:r>
      <w:r w:rsidRPr="00B4330F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B4330F" w:rsidRPr="00B4330F" w:rsidRDefault="00B4330F" w:rsidP="00B4330F">
      <w:pPr>
        <w:snapToGrid w:val="0"/>
        <w:spacing w:after="0" w:line="384" w:lineRule="auto"/>
        <w:textAlignment w:val="baseline"/>
        <w:rPr>
          <w:rFonts w:ascii="한양신명조" w:eastAsia="한양신명조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121"/>
        <w:gridCol w:w="136"/>
        <w:gridCol w:w="2574"/>
        <w:gridCol w:w="956"/>
        <w:gridCol w:w="1072"/>
        <w:gridCol w:w="583"/>
        <w:gridCol w:w="1047"/>
        <w:gridCol w:w="1971"/>
        <w:gridCol w:w="315"/>
      </w:tblGrid>
      <w:tr w:rsidR="00B4330F" w:rsidRPr="00B4330F" w:rsidTr="00B4330F">
        <w:trPr>
          <w:trHeight w:val="540"/>
        </w:trPr>
        <w:tc>
          <w:tcPr>
            <w:tcW w:w="2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0" w:type="dxa"/>
            <w:gridSpan w:val="8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4330F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 Applicant Information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517"/>
        </w:trPr>
        <w:tc>
          <w:tcPr>
            <w:tcW w:w="25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5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MS/PhD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61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 Government Scholarship</w:t>
            </w:r>
          </w:p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 KAIST Scholarship</w:t>
            </w:r>
          </w:p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General Scholarship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Admission</w:t>
            </w:r>
          </w:p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3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61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Period of Absence</w:t>
            </w:r>
          </w:p>
        </w:tc>
        <w:tc>
          <w:tcPr>
            <w:tcW w:w="82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(MM/DD/YY)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(MM/DD/YY) </w:t>
            </w:r>
          </w:p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From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To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(for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____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semesters)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10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4330F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 Schedule for Obtaining Degree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53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Degree 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Description of Examination of Thesis/Dissertation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(MM/DD/YY)</w:t>
            </w: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Result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Remarks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5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MS</w:t>
            </w:r>
          </w:p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</w:t>
            </w:r>
          </w:p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PhD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Approval of Proposal &amp; Oral Exam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5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Defense of Thesis/Dissertation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65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4330F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 Reason(s) for Extension</w:t>
            </w: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4330F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4. Applicant</w:t>
            </w:r>
            <w:r w:rsidRPr="00B4330F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’</w:t>
            </w:r>
            <w:r w:rsidRPr="00B4330F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s Potential for Completing a Degree in the Extended Period</w:t>
            </w: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B4330F" w:rsidRPr="00B4330F" w:rsidRDefault="00B4330F" w:rsidP="00B4330F">
            <w:pPr>
              <w:wordWrap/>
              <w:snapToGrid w:val="0"/>
              <w:spacing w:after="0" w:line="384" w:lineRule="auto"/>
              <w:ind w:right="800" w:firstLineChars="2300" w:firstLine="46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B4330F" w:rsidRPr="00B4330F" w:rsidRDefault="00B4330F" w:rsidP="00B4330F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330F" w:rsidRPr="00B4330F" w:rsidRDefault="00B4330F" w:rsidP="00B4330F">
            <w:pPr>
              <w:wordWrap/>
              <w:snapToGrid w:val="0"/>
              <w:spacing w:after="0" w:line="384" w:lineRule="auto"/>
              <w:ind w:right="800" w:firstLineChars="2300" w:firstLine="46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Advisor: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  <w:p w:rsidR="00B4330F" w:rsidRPr="00B4330F" w:rsidRDefault="00B4330F" w:rsidP="00B4330F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330F" w:rsidRPr="00B4330F" w:rsidRDefault="00B4330F" w:rsidP="00B4330F">
            <w:pPr>
              <w:wordWrap/>
              <w:snapToGrid w:val="0"/>
              <w:spacing w:after="0" w:line="384" w:lineRule="auto"/>
              <w:ind w:right="800" w:firstLineChars="2300" w:firstLine="4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Department Head: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B4330F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B4330F" w:rsidRPr="00B4330F" w:rsidRDefault="00B4330F" w:rsidP="00B433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330F" w:rsidRPr="00B4330F" w:rsidTr="00B4330F">
        <w:trPr>
          <w:trHeight w:val="256"/>
        </w:trPr>
        <w:tc>
          <w:tcPr>
            <w:tcW w:w="2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0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30F" w:rsidRPr="00B4330F" w:rsidRDefault="00B4330F" w:rsidP="00B4330F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4330F" w:rsidRPr="00B4330F" w:rsidRDefault="00B4330F" w:rsidP="00B4330F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4330F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proofErr w:type="gramStart"/>
      <w:r w:rsidRPr="00B4330F">
        <w:rPr>
          <w:rFonts w:ascii="Book Antiqua" w:eastAsia="굴림" w:hAnsi="굴림" w:cs="굴림" w:hint="eastAsia"/>
          <w:color w:val="000000"/>
          <w:kern w:val="0"/>
          <w:szCs w:val="20"/>
        </w:rPr>
        <w:t>Please</w:t>
      </w:r>
      <w:proofErr w:type="gramEnd"/>
      <w:r w:rsidRPr="00B4330F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be sure that the advisor writes the reason(s) for extension of the academic period and the applicant's potential for completing the degree in the extended period. </w:t>
      </w:r>
    </w:p>
    <w:p w:rsidR="009C4E2B" w:rsidRPr="00B4330F" w:rsidRDefault="009C4E2B">
      <w:bookmarkStart w:id="0" w:name="_GoBack"/>
      <w:bookmarkEnd w:id="0"/>
    </w:p>
    <w:sectPr w:rsidR="009C4E2B" w:rsidRPr="00B4330F" w:rsidSect="00B4330F">
      <w:pgSz w:w="11906" w:h="16838"/>
      <w:pgMar w:top="624" w:right="851" w:bottom="62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0F"/>
    <w:rsid w:val="009C4E2B"/>
    <w:rsid w:val="00B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30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30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2018-01-09T04:15:00Z</dcterms:created>
  <dcterms:modified xsi:type="dcterms:W3CDTF">2018-01-09T04:18:00Z</dcterms:modified>
</cp:coreProperties>
</file>